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4F" w:rsidRPr="00E24D68" w:rsidRDefault="00822E4F" w:rsidP="00D362FE">
      <w:pPr>
        <w:pStyle w:val="NoSpacing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24D6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22E4F" w:rsidRPr="00E24D68" w:rsidRDefault="00822E4F" w:rsidP="00D362FE">
      <w:pPr>
        <w:pStyle w:val="NoSpacing"/>
        <w:ind w:firstLine="720"/>
        <w:jc w:val="center"/>
        <w:rPr>
          <w:rFonts w:ascii="Times New Roman" w:hAnsi="Times New Roman"/>
          <w:b/>
          <w:bCs/>
          <w:caps/>
          <w:kern w:val="2"/>
          <w:sz w:val="28"/>
          <w:szCs w:val="28"/>
        </w:rPr>
      </w:pPr>
      <w:r w:rsidRPr="00E24D68">
        <w:rPr>
          <w:rFonts w:ascii="Times New Roman" w:hAnsi="Times New Roman"/>
          <w:b/>
          <w:bCs/>
          <w:caps/>
          <w:kern w:val="2"/>
          <w:sz w:val="28"/>
          <w:szCs w:val="28"/>
        </w:rPr>
        <w:t>муниципального образования</w:t>
      </w:r>
    </w:p>
    <w:p w:rsidR="00822E4F" w:rsidRPr="00E24D68" w:rsidRDefault="00822E4F" w:rsidP="00D362FE">
      <w:pPr>
        <w:pStyle w:val="NoSpacing"/>
        <w:ind w:firstLine="720"/>
        <w:jc w:val="center"/>
        <w:rPr>
          <w:rFonts w:ascii="Times New Roman" w:hAnsi="Times New Roman"/>
          <w:b/>
          <w:bCs/>
          <w:caps/>
          <w:kern w:val="2"/>
          <w:sz w:val="28"/>
          <w:szCs w:val="28"/>
        </w:rPr>
      </w:pPr>
      <w:r w:rsidRPr="00E24D68">
        <w:rPr>
          <w:rFonts w:ascii="Times New Roman" w:hAnsi="Times New Roman"/>
          <w:b/>
          <w:bCs/>
          <w:caps/>
          <w:kern w:val="2"/>
          <w:sz w:val="28"/>
          <w:szCs w:val="28"/>
        </w:rPr>
        <w:t>СОВЕТС</w:t>
      </w:r>
      <w:r>
        <w:rPr>
          <w:rFonts w:ascii="Times New Roman" w:hAnsi="Times New Roman"/>
          <w:b/>
          <w:bCs/>
          <w:caps/>
          <w:kern w:val="2"/>
          <w:sz w:val="28"/>
          <w:szCs w:val="28"/>
        </w:rPr>
        <w:t xml:space="preserve">КИЙ сельсовет Бугурусланского </w:t>
      </w:r>
      <w:r w:rsidRPr="00E24D68">
        <w:rPr>
          <w:rFonts w:ascii="Times New Roman" w:hAnsi="Times New Roman"/>
          <w:b/>
          <w:bCs/>
          <w:caps/>
          <w:kern w:val="2"/>
          <w:sz w:val="28"/>
          <w:szCs w:val="28"/>
        </w:rPr>
        <w:t>района Оренбургской области</w:t>
      </w:r>
    </w:p>
    <w:p w:rsidR="00822E4F" w:rsidRPr="00E24D68" w:rsidRDefault="00822E4F" w:rsidP="00D362FE">
      <w:pPr>
        <w:pStyle w:val="NoSpacing"/>
        <w:ind w:firstLine="720"/>
        <w:jc w:val="center"/>
        <w:rPr>
          <w:rFonts w:ascii="Times New Roman" w:hAnsi="Times New Roman"/>
          <w:b/>
          <w:bCs/>
          <w:caps/>
          <w:kern w:val="2"/>
          <w:sz w:val="28"/>
          <w:szCs w:val="28"/>
        </w:rPr>
      </w:pPr>
      <w:r w:rsidRPr="00E24D68">
        <w:rPr>
          <w:rFonts w:ascii="Times New Roman" w:hAnsi="Times New Roman"/>
          <w:b/>
          <w:bCs/>
          <w:caps/>
          <w:kern w:val="2"/>
          <w:sz w:val="28"/>
          <w:szCs w:val="28"/>
        </w:rPr>
        <w:t>(3 созыв)</w:t>
      </w:r>
    </w:p>
    <w:p w:rsidR="00822E4F" w:rsidRDefault="00822E4F" w:rsidP="00D362FE">
      <w:pPr>
        <w:pStyle w:val="NoSpacing"/>
        <w:ind w:firstLine="720"/>
        <w:jc w:val="center"/>
        <w:rPr>
          <w:rFonts w:ascii="Times New Roman" w:hAnsi="Times New Roman"/>
          <w:b/>
          <w:bCs/>
          <w:caps/>
          <w:kern w:val="2"/>
          <w:sz w:val="28"/>
          <w:szCs w:val="28"/>
        </w:rPr>
      </w:pPr>
    </w:p>
    <w:p w:rsidR="00822E4F" w:rsidRPr="00E24D68" w:rsidRDefault="00822E4F" w:rsidP="00D362FE">
      <w:pPr>
        <w:pStyle w:val="NoSpacing"/>
        <w:ind w:firstLine="720"/>
        <w:jc w:val="center"/>
        <w:rPr>
          <w:rFonts w:ascii="Times New Roman" w:hAnsi="Times New Roman"/>
          <w:b/>
          <w:bCs/>
          <w:caps/>
          <w:kern w:val="2"/>
          <w:sz w:val="28"/>
          <w:szCs w:val="28"/>
        </w:rPr>
      </w:pPr>
    </w:p>
    <w:p w:rsidR="00822E4F" w:rsidRPr="00E24D68" w:rsidRDefault="00822E4F" w:rsidP="00D362FE">
      <w:pPr>
        <w:pStyle w:val="NoSpacing"/>
        <w:ind w:firstLine="720"/>
        <w:jc w:val="center"/>
        <w:rPr>
          <w:rFonts w:ascii="Times New Roman" w:hAnsi="Times New Roman"/>
          <w:b/>
          <w:bCs/>
          <w:caps/>
          <w:kern w:val="2"/>
          <w:sz w:val="28"/>
          <w:szCs w:val="28"/>
        </w:rPr>
      </w:pPr>
      <w:r w:rsidRPr="00E24D68">
        <w:rPr>
          <w:rFonts w:ascii="Times New Roman" w:hAnsi="Times New Roman"/>
          <w:b/>
          <w:bCs/>
          <w:caps/>
          <w:kern w:val="2"/>
          <w:sz w:val="28"/>
          <w:szCs w:val="28"/>
        </w:rPr>
        <w:t>Решение</w:t>
      </w:r>
    </w:p>
    <w:p w:rsidR="00822E4F" w:rsidRPr="0091203A" w:rsidRDefault="00822E4F" w:rsidP="00D362FE">
      <w:pPr>
        <w:pStyle w:val="NoSpacing"/>
        <w:jc w:val="both"/>
        <w:rPr>
          <w:rFonts w:ascii="Times New Roman" w:hAnsi="Times New Roman"/>
          <w:bCs/>
          <w:caps/>
          <w:kern w:val="2"/>
          <w:sz w:val="28"/>
          <w:szCs w:val="28"/>
        </w:rPr>
      </w:pPr>
      <w:r w:rsidRPr="00E24D68">
        <w:rPr>
          <w:rFonts w:ascii="Times New Roman" w:hAnsi="Times New Roman"/>
          <w:bCs/>
          <w:caps/>
          <w:kern w:val="2"/>
          <w:sz w:val="28"/>
          <w:szCs w:val="28"/>
        </w:rPr>
        <w:t>____________________________________</w:t>
      </w:r>
      <w:r>
        <w:rPr>
          <w:rFonts w:ascii="Times New Roman" w:hAnsi="Times New Roman"/>
          <w:bCs/>
          <w:caps/>
          <w:kern w:val="2"/>
          <w:sz w:val="28"/>
          <w:szCs w:val="28"/>
        </w:rPr>
        <w:t>______________________________</w:t>
      </w:r>
    </w:p>
    <w:p w:rsidR="00822E4F" w:rsidRDefault="00822E4F" w:rsidP="00D362F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13.11.2018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106</w:t>
      </w:r>
    </w:p>
    <w:p w:rsidR="00822E4F" w:rsidRPr="00F471E2" w:rsidRDefault="00822E4F" w:rsidP="005053C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822E4F" w:rsidRPr="005053C6" w:rsidRDefault="00822E4F" w:rsidP="005053C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22E4F" w:rsidRPr="005053C6" w:rsidRDefault="00822E4F" w:rsidP="001307A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053C6">
        <w:rPr>
          <w:rFonts w:ascii="Times New Roman" w:hAnsi="Times New Roman"/>
          <w:sz w:val="28"/>
          <w:szCs w:val="28"/>
        </w:rPr>
        <w:t>О внесении изменений в Положение</w:t>
      </w:r>
    </w:p>
    <w:p w:rsidR="00822E4F" w:rsidRPr="005053C6" w:rsidRDefault="00822E4F" w:rsidP="001307A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053C6">
        <w:rPr>
          <w:rFonts w:ascii="Times New Roman" w:hAnsi="Times New Roman"/>
          <w:sz w:val="28"/>
          <w:szCs w:val="28"/>
        </w:rPr>
        <w:t>«О земельном налоге»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053C6">
        <w:rPr>
          <w:rFonts w:ascii="Times New Roman" w:hAnsi="Times New Roman"/>
          <w:sz w:val="28"/>
          <w:szCs w:val="28"/>
        </w:rPr>
        <w:t>утвержденное решением Совета депутатов</w:t>
      </w:r>
    </w:p>
    <w:p w:rsidR="00822E4F" w:rsidRPr="005053C6" w:rsidRDefault="00822E4F" w:rsidP="000F29A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«Советский </w:t>
      </w:r>
      <w:r w:rsidRPr="005053C6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»</w:t>
      </w:r>
      <w:r w:rsidRPr="005053C6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18.11.2015 № 12</w:t>
      </w:r>
    </w:p>
    <w:p w:rsidR="00822E4F" w:rsidRDefault="00822E4F" w:rsidP="000F29A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22E4F" w:rsidRPr="005053C6" w:rsidRDefault="00822E4F" w:rsidP="000F29A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22E4F" w:rsidRPr="00362507" w:rsidRDefault="00822E4F" w:rsidP="000F29A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053C6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пункта 4 статьи 12 и главы 31 Налогового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Совет депутатов </w:t>
      </w:r>
      <w:r w:rsidRPr="0036250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«Советский сельсовет» </w:t>
      </w:r>
      <w:r w:rsidRPr="00362507">
        <w:rPr>
          <w:rFonts w:ascii="Times New Roman" w:hAnsi="Times New Roman"/>
          <w:sz w:val="28"/>
          <w:szCs w:val="28"/>
        </w:rPr>
        <w:t>РЕШИЛ:</w:t>
      </w:r>
    </w:p>
    <w:p w:rsidR="00822E4F" w:rsidRPr="005053C6" w:rsidRDefault="00822E4F" w:rsidP="000F29A2">
      <w:pPr>
        <w:pStyle w:val="NoSpacing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53C6">
        <w:rPr>
          <w:rFonts w:ascii="Times New Roman" w:hAnsi="Times New Roman"/>
          <w:sz w:val="28"/>
          <w:szCs w:val="28"/>
        </w:rPr>
        <w:t>В Положение «О земельном налоге», утвержденное решением Совета депутатов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«Советский сельсовет»</w:t>
      </w:r>
      <w:r w:rsidRPr="005053C6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18.11.2015 </w:t>
      </w:r>
      <w:r w:rsidRPr="005053C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5053C6">
        <w:rPr>
          <w:rFonts w:ascii="Times New Roman" w:hAnsi="Times New Roman"/>
          <w:sz w:val="28"/>
          <w:szCs w:val="28"/>
        </w:rPr>
        <w:t xml:space="preserve"> «Об утверждении Положения «О земельном налоге» внести следующие изменения:</w:t>
      </w:r>
    </w:p>
    <w:p w:rsidR="00822E4F" w:rsidRPr="005053C6" w:rsidRDefault="00822E4F" w:rsidP="005053C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053C6">
        <w:rPr>
          <w:rFonts w:ascii="Times New Roman" w:hAnsi="Times New Roman"/>
          <w:sz w:val="28"/>
          <w:szCs w:val="28"/>
        </w:rPr>
        <w:t>– подпункт 2.1. пункта 2 «Налоговые ставки» изложить в новой редакции: «2.1. 0,23 процента в отношении земельных участков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3C6">
        <w:rPr>
          <w:rFonts w:ascii="Times New Roman" w:hAnsi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производства;».</w:t>
      </w:r>
    </w:p>
    <w:p w:rsidR="00822E4F" w:rsidRPr="005053C6" w:rsidRDefault="00822E4F" w:rsidP="005053C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053C6">
        <w:rPr>
          <w:rFonts w:ascii="Times New Roman" w:hAnsi="Times New Roman"/>
          <w:sz w:val="28"/>
          <w:szCs w:val="28"/>
        </w:rPr>
        <w:t xml:space="preserve">2. Настоящее решение </w:t>
      </w:r>
      <w:r>
        <w:rPr>
          <w:rFonts w:ascii="Times New Roman" w:hAnsi="Times New Roman"/>
          <w:sz w:val="28"/>
          <w:szCs w:val="28"/>
        </w:rPr>
        <w:t>вступает в силу</w:t>
      </w:r>
      <w:r w:rsidRPr="005053C6">
        <w:rPr>
          <w:rFonts w:ascii="Times New Roman" w:hAnsi="Times New Roman"/>
          <w:sz w:val="28"/>
          <w:szCs w:val="28"/>
        </w:rPr>
        <w:t xml:space="preserve"> не ранее чем по истечении одного месяца со дня </w:t>
      </w:r>
      <w:r>
        <w:rPr>
          <w:rFonts w:ascii="Times New Roman" w:hAnsi="Times New Roman"/>
          <w:sz w:val="28"/>
          <w:szCs w:val="28"/>
        </w:rPr>
        <w:t>их</w:t>
      </w:r>
      <w:r w:rsidRPr="005053C6">
        <w:rPr>
          <w:rFonts w:ascii="Times New Roman" w:hAnsi="Times New Roman"/>
          <w:sz w:val="28"/>
          <w:szCs w:val="28"/>
        </w:rPr>
        <w:t xml:space="preserve"> официальног</w:t>
      </w:r>
      <w:r>
        <w:rPr>
          <w:rFonts w:ascii="Times New Roman" w:hAnsi="Times New Roman"/>
          <w:sz w:val="28"/>
          <w:szCs w:val="28"/>
        </w:rPr>
        <w:t>о опубликования и не ранее 1-го числа очередного налогового периода по соответствующему налогу.</w:t>
      </w:r>
    </w:p>
    <w:p w:rsidR="00822E4F" w:rsidRPr="005053C6" w:rsidRDefault="00822E4F" w:rsidP="005053C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2E4F" w:rsidRPr="005053C6" w:rsidRDefault="00822E4F" w:rsidP="005053C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2E4F" w:rsidRPr="005053C6" w:rsidRDefault="00822E4F" w:rsidP="005053C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2E4F" w:rsidRDefault="00822E4F" w:rsidP="00C67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образования-</w:t>
      </w:r>
    </w:p>
    <w:p w:rsidR="00822E4F" w:rsidRDefault="00822E4F" w:rsidP="00C67AF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Н.Н.Семагин</w:t>
      </w:r>
    </w:p>
    <w:p w:rsidR="00822E4F" w:rsidRDefault="00822E4F" w:rsidP="00C67A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22E4F" w:rsidRDefault="00822E4F" w:rsidP="00C67A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22E4F" w:rsidRPr="000F29A2" w:rsidRDefault="00822E4F" w:rsidP="005053C6">
      <w:pPr>
        <w:pStyle w:val="NoSpacing"/>
        <w:jc w:val="both"/>
        <w:rPr>
          <w:rFonts w:ascii="Times New Roman" w:hAnsi="Times New Roman"/>
        </w:rPr>
      </w:pPr>
      <w:r w:rsidRPr="000F29A2">
        <w:rPr>
          <w:rFonts w:ascii="Times New Roman" w:hAnsi="Times New Roman"/>
        </w:rPr>
        <w:t>Разослано: в дело, финансовый отдел администрации Бугурусланского района, МИФНС России № 1 по Оренбургской области, газету «Бугурусланская правда»</w:t>
      </w:r>
    </w:p>
    <w:sectPr w:rsidR="00822E4F" w:rsidRPr="000F29A2" w:rsidSect="001735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A0076"/>
    <w:multiLevelType w:val="hybridMultilevel"/>
    <w:tmpl w:val="1D46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3C6"/>
    <w:rsid w:val="000D4831"/>
    <w:rsid w:val="000F29A2"/>
    <w:rsid w:val="00120ECD"/>
    <w:rsid w:val="001307AE"/>
    <w:rsid w:val="001735F2"/>
    <w:rsid w:val="00362507"/>
    <w:rsid w:val="00382F00"/>
    <w:rsid w:val="004025CC"/>
    <w:rsid w:val="00446132"/>
    <w:rsid w:val="0048350C"/>
    <w:rsid w:val="005053C6"/>
    <w:rsid w:val="0054051A"/>
    <w:rsid w:val="0058289E"/>
    <w:rsid w:val="00624393"/>
    <w:rsid w:val="006B0C9D"/>
    <w:rsid w:val="00707D15"/>
    <w:rsid w:val="007A1EFF"/>
    <w:rsid w:val="00822E4F"/>
    <w:rsid w:val="00891C52"/>
    <w:rsid w:val="0091203A"/>
    <w:rsid w:val="00A45995"/>
    <w:rsid w:val="00BB4946"/>
    <w:rsid w:val="00C67AFC"/>
    <w:rsid w:val="00D14FE2"/>
    <w:rsid w:val="00D362FE"/>
    <w:rsid w:val="00DA26D9"/>
    <w:rsid w:val="00E24D68"/>
    <w:rsid w:val="00F471E2"/>
    <w:rsid w:val="00F5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0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53C6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styleId="NoSpacing">
    <w:name w:val="No Spacing"/>
    <w:uiPriority w:val="99"/>
    <w:qFormat/>
    <w:rsid w:val="005053C6"/>
  </w:style>
  <w:style w:type="character" w:styleId="Hyperlink">
    <w:name w:val="Hyperlink"/>
    <w:basedOn w:val="DefaultParagraphFont"/>
    <w:uiPriority w:val="99"/>
    <w:rsid w:val="007A1EFF"/>
    <w:rPr>
      <w:rFonts w:cs="Times New Roman"/>
      <w:color w:val="0000FF"/>
      <w:u w:val="single"/>
    </w:rPr>
  </w:style>
  <w:style w:type="paragraph" w:customStyle="1" w:styleId="a">
    <w:name w:val="Без интервала"/>
    <w:uiPriority w:val="99"/>
    <w:rsid w:val="007A1EFF"/>
  </w:style>
  <w:style w:type="paragraph" w:customStyle="1" w:styleId="1">
    <w:name w:val="Стиль1"/>
    <w:uiPriority w:val="99"/>
    <w:rsid w:val="007A1EFF"/>
    <w:rPr>
      <w:rFonts w:ascii="Times New Roman" w:hAnsi="Times New Roman"/>
      <w:sz w:val="20"/>
      <w:szCs w:val="20"/>
    </w:rPr>
  </w:style>
  <w:style w:type="paragraph" w:customStyle="1" w:styleId="a0">
    <w:name w:val="Заголовок статьи"/>
    <w:basedOn w:val="Normal"/>
    <w:next w:val="Normal"/>
    <w:uiPriority w:val="99"/>
    <w:rsid w:val="007A1EF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280</Words>
  <Characters>1600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скиф2</cp:lastModifiedBy>
  <cp:revision>8</cp:revision>
  <cp:lastPrinted>2018-11-14T03:14:00Z</cp:lastPrinted>
  <dcterms:created xsi:type="dcterms:W3CDTF">2018-11-06T16:34:00Z</dcterms:created>
  <dcterms:modified xsi:type="dcterms:W3CDTF">2018-11-21T09:21:00Z</dcterms:modified>
</cp:coreProperties>
</file>